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8B" w:rsidRPr="00620E8C" w:rsidRDefault="00620E8C" w:rsidP="00735C4D">
      <w:pPr>
        <w:ind w:left="1416" w:firstLine="708"/>
        <w:rPr>
          <w:rFonts w:ascii="Kringle" w:hAnsi="Kringle"/>
          <w:b/>
          <w:bCs/>
          <w:sz w:val="96"/>
          <w:szCs w:val="96"/>
        </w:rPr>
      </w:pPr>
      <w:r>
        <w:rPr>
          <w:rFonts w:ascii="Kringle" w:hAnsi="Kringle"/>
          <w:b/>
          <w:bCs/>
          <w:noProof/>
          <w:color w:val="00B05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0</wp:posOffset>
            </wp:positionV>
            <wp:extent cx="1647825" cy="1771650"/>
            <wp:effectExtent l="0" t="0" r="9525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E8B" w:rsidRPr="00620E8C">
        <w:rPr>
          <w:rFonts w:ascii="Kringle" w:hAnsi="Kringle"/>
          <w:b/>
          <w:bCs/>
          <w:color w:val="00B050"/>
          <w:sz w:val="96"/>
          <w:szCs w:val="96"/>
        </w:rPr>
        <w:t>L</w:t>
      </w:r>
      <w:r w:rsidR="008E5E8B" w:rsidRPr="00620E8C">
        <w:rPr>
          <w:rFonts w:ascii="Kringle" w:hAnsi="Kringle"/>
          <w:b/>
          <w:bCs/>
          <w:color w:val="C00000"/>
          <w:sz w:val="96"/>
          <w:szCs w:val="96"/>
        </w:rPr>
        <w:t>A</w:t>
      </w:r>
      <w:r w:rsidR="008E5E8B" w:rsidRPr="00620E8C">
        <w:rPr>
          <w:rFonts w:ascii="Kringle" w:hAnsi="Kringle"/>
          <w:b/>
          <w:bCs/>
          <w:color w:val="00B050"/>
          <w:sz w:val="96"/>
          <w:szCs w:val="96"/>
        </w:rPr>
        <w:t xml:space="preserve"> </w:t>
      </w:r>
      <w:r w:rsidR="008E5E8B" w:rsidRPr="00620E8C">
        <w:rPr>
          <w:rFonts w:ascii="Kringle" w:hAnsi="Kringle"/>
          <w:b/>
          <w:bCs/>
          <w:color w:val="FF0000"/>
          <w:sz w:val="96"/>
          <w:szCs w:val="96"/>
        </w:rPr>
        <w:t>D</w:t>
      </w:r>
      <w:r w:rsidR="008E5E8B" w:rsidRPr="00620E8C">
        <w:rPr>
          <w:rFonts w:ascii="Kringle" w:hAnsi="Kringle"/>
          <w:b/>
          <w:bCs/>
          <w:color w:val="FFC000"/>
          <w:sz w:val="96"/>
          <w:szCs w:val="96"/>
        </w:rPr>
        <w:t>I</w:t>
      </w:r>
      <w:r w:rsidR="008E5E8B" w:rsidRPr="00620E8C">
        <w:rPr>
          <w:rFonts w:ascii="Kringle" w:hAnsi="Kringle"/>
          <w:b/>
          <w:bCs/>
          <w:color w:val="FFFF00"/>
          <w:sz w:val="96"/>
          <w:szCs w:val="96"/>
        </w:rPr>
        <w:t>C</w:t>
      </w:r>
      <w:r w:rsidR="008E5E8B" w:rsidRPr="00620E8C">
        <w:rPr>
          <w:rFonts w:ascii="Kringle" w:hAnsi="Kringle"/>
          <w:b/>
          <w:bCs/>
          <w:color w:val="92D050"/>
          <w:sz w:val="96"/>
          <w:szCs w:val="96"/>
        </w:rPr>
        <w:t>T</w:t>
      </w:r>
      <w:r w:rsidR="008E5E8B" w:rsidRPr="00620E8C">
        <w:rPr>
          <w:rFonts w:ascii="Kringle" w:hAnsi="Kringle"/>
          <w:b/>
          <w:bCs/>
          <w:color w:val="FF0000"/>
          <w:sz w:val="96"/>
          <w:szCs w:val="96"/>
        </w:rPr>
        <w:t>E</w:t>
      </w:r>
      <w:r w:rsidR="008E5E8B" w:rsidRPr="00620E8C">
        <w:rPr>
          <w:rFonts w:ascii="Kringle" w:hAnsi="Kringle"/>
          <w:b/>
          <w:bCs/>
          <w:color w:val="00B0F0"/>
          <w:sz w:val="96"/>
          <w:szCs w:val="96"/>
        </w:rPr>
        <w:t>E</w:t>
      </w:r>
      <w:r w:rsidR="008E5E8B" w:rsidRPr="00620E8C">
        <w:rPr>
          <w:rFonts w:ascii="Kringle" w:hAnsi="Kringle"/>
          <w:b/>
          <w:bCs/>
          <w:color w:val="FF0000"/>
          <w:sz w:val="96"/>
          <w:szCs w:val="96"/>
        </w:rPr>
        <w:t xml:space="preserve"> </w:t>
      </w:r>
      <w:r w:rsidR="008E5E8B" w:rsidRPr="00620E8C">
        <w:rPr>
          <w:rFonts w:ascii="Kringle" w:hAnsi="Kringle"/>
          <w:b/>
          <w:bCs/>
          <w:color w:val="C00000"/>
          <w:sz w:val="96"/>
          <w:szCs w:val="96"/>
        </w:rPr>
        <w:t>D</w:t>
      </w:r>
      <w:r w:rsidR="008E5E8B" w:rsidRPr="00620E8C">
        <w:rPr>
          <w:rFonts w:ascii="Kringle" w:hAnsi="Kringle"/>
          <w:b/>
          <w:bCs/>
          <w:color w:val="7030A0"/>
          <w:sz w:val="96"/>
          <w:szCs w:val="96"/>
        </w:rPr>
        <w:t>E</w:t>
      </w:r>
      <w:r w:rsidR="008E5E8B" w:rsidRPr="00620E8C">
        <w:rPr>
          <w:rFonts w:ascii="Kringle" w:hAnsi="Kringle"/>
          <w:b/>
          <w:bCs/>
          <w:color w:val="FFFF00"/>
          <w:sz w:val="96"/>
          <w:szCs w:val="96"/>
        </w:rPr>
        <w:t xml:space="preserve"> </w:t>
      </w:r>
      <w:r w:rsidR="008E5E8B" w:rsidRPr="00620E8C">
        <w:rPr>
          <w:rFonts w:ascii="Kringle" w:hAnsi="Kringle"/>
          <w:b/>
          <w:bCs/>
          <w:color w:val="FF0000"/>
          <w:sz w:val="96"/>
          <w:szCs w:val="96"/>
        </w:rPr>
        <w:t>N</w:t>
      </w:r>
      <w:r w:rsidR="008E5E8B" w:rsidRPr="00620E8C">
        <w:rPr>
          <w:rFonts w:ascii="Kringle" w:hAnsi="Kringle"/>
          <w:b/>
          <w:bCs/>
          <w:color w:val="002060"/>
          <w:sz w:val="96"/>
          <w:szCs w:val="96"/>
        </w:rPr>
        <w:t>O</w:t>
      </w:r>
      <w:r w:rsidR="008E5E8B" w:rsidRPr="00620E8C">
        <w:rPr>
          <w:rFonts w:ascii="Kringle" w:hAnsi="Kringle"/>
          <w:b/>
          <w:bCs/>
          <w:color w:val="FFFF00"/>
          <w:sz w:val="96"/>
          <w:szCs w:val="96"/>
        </w:rPr>
        <w:t>E</w:t>
      </w:r>
      <w:r w:rsidR="008E5E8B" w:rsidRPr="00620E8C">
        <w:rPr>
          <w:rFonts w:ascii="Kringle" w:hAnsi="Kringle"/>
          <w:b/>
          <w:bCs/>
          <w:color w:val="00B050"/>
          <w:sz w:val="96"/>
          <w:szCs w:val="96"/>
        </w:rPr>
        <w:t>L</w:t>
      </w:r>
      <w:r>
        <w:rPr>
          <w:rFonts w:ascii="Kringle" w:hAnsi="Kringle"/>
          <w:b/>
          <w:bCs/>
          <w:color w:val="00B050"/>
          <w:sz w:val="96"/>
          <w:szCs w:val="96"/>
        </w:rPr>
        <w:t xml:space="preserve"> </w:t>
      </w:r>
    </w:p>
    <w:p w:rsidR="008E5E8B" w:rsidRDefault="008E5E8B" w:rsidP="00735C4D">
      <w:pPr>
        <w:ind w:left="1416" w:firstLine="708"/>
        <w:rPr>
          <w:b/>
          <w:bCs/>
          <w:sz w:val="32"/>
          <w:szCs w:val="32"/>
        </w:rPr>
      </w:pPr>
    </w:p>
    <w:p w:rsidR="00735C4D" w:rsidRPr="000B4156" w:rsidRDefault="00735C4D" w:rsidP="00735C4D">
      <w:pPr>
        <w:ind w:left="1416" w:firstLine="708"/>
        <w:rPr>
          <w:b/>
          <w:bCs/>
          <w:sz w:val="32"/>
          <w:szCs w:val="32"/>
        </w:rPr>
      </w:pPr>
      <w:r w:rsidRPr="000B4156">
        <w:rPr>
          <w:b/>
          <w:bCs/>
          <w:sz w:val="32"/>
          <w:szCs w:val="32"/>
        </w:rPr>
        <w:t>Le loup qui voulait manger le p</w:t>
      </w:r>
      <w:r>
        <w:rPr>
          <w:b/>
          <w:bCs/>
          <w:sz w:val="32"/>
          <w:szCs w:val="32"/>
        </w:rPr>
        <w:t>ère Noël  (5</w:t>
      </w:r>
      <w:r w:rsidRPr="000B4156">
        <w:rPr>
          <w:b/>
          <w:bCs/>
          <w:sz w:val="32"/>
          <w:szCs w:val="32"/>
        </w:rPr>
        <w:t>)</w:t>
      </w:r>
    </w:p>
    <w:p w:rsidR="00735C4D" w:rsidRDefault="00735C4D" w:rsidP="00735C4D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sz w:val="26"/>
          <w:szCs w:val="26"/>
        </w:rPr>
      </w:pPr>
    </w:p>
    <w:p w:rsidR="00620E8C" w:rsidRDefault="00620E8C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538135" w:themeColor="accent6" w:themeShade="BF"/>
          <w:sz w:val="28"/>
          <w:szCs w:val="28"/>
        </w:rPr>
      </w:pP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538135" w:themeColor="accent6" w:themeShade="BF"/>
          <w:sz w:val="28"/>
          <w:szCs w:val="28"/>
        </w:rPr>
      </w:pPr>
      <w:r w:rsidRPr="00735C4D">
        <w:rPr>
          <w:color w:val="538135" w:themeColor="accent6" w:themeShade="BF"/>
          <w:sz w:val="28"/>
          <w:szCs w:val="28"/>
        </w:rPr>
        <w:t>Alors commença la nuit la plus terrible que l’on puisse imaginer pour un grand méchant loup !</w:t>
      </w:r>
    </w:p>
    <w:p w:rsid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  <w:r w:rsidRPr="00735C4D">
        <w:rPr>
          <w:color w:val="538135" w:themeColor="accent6" w:themeShade="BF"/>
          <w:sz w:val="28"/>
          <w:szCs w:val="28"/>
        </w:rPr>
        <w:t>Mettez-vous à la place du Grand Méchant Loup : déjà, se retrouver comme ça dans le ciel en train de faire la tournée du père Noël, ça surprend ! Mais en plus être obligé de faire des choses gentilles, généreuses alors que votre spécialité, c'est de faire peur aux enfants et de les dévorer tout crus ! Avouez qu’il y a de quoi être complètement tourneboulé !</w:t>
      </w: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735C4D">
        <w:rPr>
          <w:color w:val="0070C0"/>
          <w:sz w:val="28"/>
          <w:szCs w:val="28"/>
        </w:rPr>
        <w:t>En arrivant sur les toits, le Loup lisait les lettres des enfants :</w:t>
      </w: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735C4D">
        <w:rPr>
          <w:color w:val="0070C0"/>
          <w:sz w:val="28"/>
          <w:szCs w:val="28"/>
        </w:rPr>
        <w:t>« Père Noël,</w:t>
      </w: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735C4D">
        <w:rPr>
          <w:color w:val="0070C0"/>
          <w:sz w:val="28"/>
          <w:szCs w:val="28"/>
        </w:rPr>
        <w:t>Je ne fais plus du tout de bêtises. Je suis calme et poli à l’école. Je ne me bats plus avec les copains, sauf s’ils me cherchent.</w:t>
      </w: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735C4D">
        <w:rPr>
          <w:color w:val="0070C0"/>
          <w:sz w:val="28"/>
          <w:szCs w:val="28"/>
        </w:rPr>
        <w:t>A Noël, je veux un lance-pierre et des gants de boxe.</w:t>
      </w: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735C4D">
        <w:rPr>
          <w:color w:val="0070C0"/>
          <w:sz w:val="28"/>
          <w:szCs w:val="28"/>
        </w:rPr>
        <w:t>Tchao !</w:t>
      </w:r>
    </w:p>
    <w:p w:rsidR="00735C4D" w:rsidRPr="00735C4D" w:rsidRDefault="00735C4D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0070C0"/>
          <w:sz w:val="28"/>
          <w:szCs w:val="28"/>
        </w:rPr>
      </w:pPr>
      <w:r w:rsidRPr="00735C4D">
        <w:rPr>
          <w:color w:val="0070C0"/>
          <w:sz w:val="28"/>
          <w:szCs w:val="28"/>
        </w:rPr>
        <w:t>Paulo »</w:t>
      </w:r>
      <w:r w:rsidR="00267FF1">
        <w:rPr>
          <w:color w:val="0070C0"/>
          <w:sz w:val="28"/>
          <w:szCs w:val="28"/>
        </w:rPr>
        <w:t xml:space="preserve"> </w:t>
      </w:r>
      <w:r w:rsidR="003C061A"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735C4D" w:rsidRPr="008E5E8B" w:rsidRDefault="007C7D43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FF3399"/>
          <w:sz w:val="28"/>
          <w:szCs w:val="28"/>
        </w:rPr>
      </w:pPr>
      <w:r w:rsidRPr="008E5E8B">
        <w:rPr>
          <w:color w:val="FF3399"/>
          <w:sz w:val="28"/>
          <w:szCs w:val="28"/>
        </w:rPr>
        <w:t>« Mon cher Père Noël,</w:t>
      </w:r>
    </w:p>
    <w:p w:rsidR="007C7D43" w:rsidRPr="008E5E8B" w:rsidRDefault="007C7D43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FF3399"/>
          <w:sz w:val="28"/>
          <w:szCs w:val="28"/>
        </w:rPr>
      </w:pPr>
      <w:r w:rsidRPr="008E5E8B">
        <w:rPr>
          <w:color w:val="FF3399"/>
          <w:sz w:val="28"/>
          <w:szCs w:val="28"/>
        </w:rPr>
        <w:t>Maintenant je travaille très bien à l’école et je suis très sage. Pour aller encore plus vite à l’école, je voudrais un vélo VTT rouge avec un triple plateau, 15 vitesses et des jantes en carbone.</w:t>
      </w:r>
    </w:p>
    <w:p w:rsidR="007C7D43" w:rsidRPr="008E5E8B" w:rsidRDefault="007C7D43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FF3399"/>
          <w:sz w:val="28"/>
          <w:szCs w:val="28"/>
        </w:rPr>
      </w:pPr>
      <w:r w:rsidRPr="008E5E8B">
        <w:rPr>
          <w:color w:val="FF3399"/>
          <w:sz w:val="28"/>
          <w:szCs w:val="28"/>
        </w:rPr>
        <w:t>Merci</w:t>
      </w:r>
    </w:p>
    <w:p w:rsidR="007C7D43" w:rsidRPr="008E5E8B" w:rsidRDefault="007C7D43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FF3399"/>
          <w:sz w:val="28"/>
          <w:szCs w:val="28"/>
        </w:rPr>
      </w:pPr>
      <w:r w:rsidRPr="008E5E8B">
        <w:rPr>
          <w:color w:val="FF3399"/>
          <w:sz w:val="28"/>
          <w:szCs w:val="28"/>
        </w:rPr>
        <w:t>Maxime</w:t>
      </w:r>
    </w:p>
    <w:p w:rsidR="007C7D43" w:rsidRPr="008E5E8B" w:rsidRDefault="007C7D43" w:rsidP="00735C4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before="100" w:beforeAutospacing="1" w:after="100" w:afterAutospacing="1"/>
        <w:jc w:val="both"/>
        <w:rPr>
          <w:color w:val="FF3399"/>
          <w:sz w:val="28"/>
          <w:szCs w:val="28"/>
        </w:rPr>
      </w:pPr>
      <w:r w:rsidRPr="008E5E8B">
        <w:rPr>
          <w:color w:val="FF3399"/>
          <w:sz w:val="28"/>
          <w:szCs w:val="28"/>
        </w:rPr>
        <w:t>PS : Ne pas oublier le casque ! »</w:t>
      </w:r>
    </w:p>
    <w:p w:rsidR="00735C4D" w:rsidRDefault="00735C4D" w:rsidP="00735C4D">
      <w:pPr>
        <w:framePr w:wrap="auto" w:vAnchor="page" w:hAnchor="page" w:x="1702" w:y="1445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643DA" w:rsidRDefault="00B643DA"/>
    <w:sectPr w:rsidR="00B64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ngl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4D"/>
    <w:rsid w:val="00267FF1"/>
    <w:rsid w:val="003C061A"/>
    <w:rsid w:val="00620E8C"/>
    <w:rsid w:val="00735C4D"/>
    <w:rsid w:val="007C7D43"/>
    <w:rsid w:val="008E5E8B"/>
    <w:rsid w:val="00B643DA"/>
    <w:rsid w:val="00B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73B6-404D-46B4-A0F8-833789A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E8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E8C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HB-Classe2</dc:creator>
  <cp:keywords/>
  <dc:description/>
  <cp:lastModifiedBy>HB-Classe2</cp:lastModifiedBy>
  <cp:revision>2</cp:revision>
  <cp:lastPrinted>2017-12-12T14:23:00Z</cp:lastPrinted>
  <dcterms:created xsi:type="dcterms:W3CDTF">2017-12-12T10:25:00Z</dcterms:created>
  <dcterms:modified xsi:type="dcterms:W3CDTF">2017-12-12T16:39:00Z</dcterms:modified>
</cp:coreProperties>
</file>